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280" w14:textId="2AF03BC0" w:rsidR="00203A00" w:rsidRPr="000C210E" w:rsidRDefault="00203A00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3570E625" wp14:editId="47C2D09E">
            <wp:simplePos x="0" y="0"/>
            <wp:positionH relativeFrom="column">
              <wp:posOffset>4047274</wp:posOffset>
            </wp:positionH>
            <wp:positionV relativeFrom="paragraph">
              <wp:posOffset>144780</wp:posOffset>
            </wp:positionV>
            <wp:extent cx="1758315" cy="698667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758315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10E">
        <w:rPr>
          <w:rFonts w:ascii="黑体" w:eastAsia="黑体" w:hAnsi="黑体" w:hint="eastAsia"/>
          <w:b/>
          <w:bCs/>
          <w:sz w:val="36"/>
          <w:szCs w:val="40"/>
        </w:rPr>
        <w:t>艾菲博(宁波)光电科技有限责任公司</w:t>
      </w:r>
    </w:p>
    <w:p w14:paraId="6479A18F" w14:textId="6CDA33E9" w:rsidR="003E14FE" w:rsidRPr="000C210E" w:rsidRDefault="00203A00" w:rsidP="00D56262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t>光纤产品技术书</w:t>
      </w:r>
    </w:p>
    <w:p w14:paraId="0A0650F5" w14:textId="7EF5CA64" w:rsidR="00203A00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IFIBER (NIN</w:t>
      </w:r>
      <w:r w:rsidR="005A4B0D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BO) OPTOELECTRONICSTECHNOLOGY </w:t>
      </w:r>
      <w:proofErr w:type="gramStart"/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CO.,LTD.</w:t>
      </w:r>
      <w:proofErr w:type="gramEnd"/>
    </w:p>
    <w:p w14:paraId="09817F8F" w14:textId="3DE3C38E" w:rsidR="000C210E" w:rsidRPr="00AC7F0F" w:rsidRDefault="00203A00" w:rsidP="00AC7F0F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PRODUCT SPECIFICATION</w:t>
      </w:r>
    </w:p>
    <w:p w14:paraId="30A588DE" w14:textId="5C269747" w:rsidR="00203A00" w:rsidRDefault="00AC7F0F" w:rsidP="00AC7F0F">
      <w:pPr>
        <w:spacing w:before="240"/>
        <w:rPr>
          <w:rFonts w:ascii="微软雅黑" w:eastAsia="微软雅黑" w:hAnsi="微软雅黑"/>
          <w:sz w:val="32"/>
          <w:szCs w:val="36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AA96" wp14:editId="79D5B6F3">
                <wp:simplePos x="0" y="0"/>
                <wp:positionH relativeFrom="column">
                  <wp:posOffset>-71755</wp:posOffset>
                </wp:positionH>
                <wp:positionV relativeFrom="paragraph">
                  <wp:posOffset>61595</wp:posOffset>
                </wp:positionV>
                <wp:extent cx="5875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BC24F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.85pt" to="4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0C210E" w:rsidRPr="000C210E">
        <w:rPr>
          <w:rFonts w:ascii="微软雅黑" w:eastAsia="微软雅黑" w:hAnsi="微软雅黑" w:hint="eastAsia"/>
          <w:sz w:val="32"/>
          <w:szCs w:val="36"/>
        </w:rPr>
        <w:t>产品名称：</w:t>
      </w:r>
      <w:r w:rsidR="003E336F">
        <w:rPr>
          <w:rFonts w:ascii="微软雅黑" w:eastAsia="微软雅黑" w:hAnsi="微软雅黑" w:hint="eastAsia"/>
          <w:sz w:val="32"/>
          <w:szCs w:val="36"/>
        </w:rPr>
        <w:t>聚酰亚胺（PI）</w:t>
      </w:r>
      <w:r w:rsidR="007C4C48">
        <w:rPr>
          <w:rFonts w:ascii="微软雅黑" w:eastAsia="微软雅黑" w:hAnsi="微软雅黑" w:hint="eastAsia"/>
          <w:sz w:val="32"/>
          <w:szCs w:val="36"/>
        </w:rPr>
        <w:t>涂敷</w:t>
      </w:r>
      <w:r w:rsidR="00CD7A77">
        <w:rPr>
          <w:rFonts w:ascii="微软雅黑" w:eastAsia="微软雅黑" w:hAnsi="微软雅黑" w:hint="eastAsia"/>
          <w:sz w:val="32"/>
          <w:szCs w:val="36"/>
        </w:rPr>
        <w:t>纯石英纤芯超大模场光纤</w:t>
      </w:r>
      <w:r w:rsidR="00CD7A77">
        <w:rPr>
          <w:rFonts w:ascii="微软雅黑" w:eastAsia="微软雅黑" w:hAnsi="微软雅黑"/>
          <w:sz w:val="32"/>
          <w:szCs w:val="36"/>
        </w:rPr>
        <w:t xml:space="preserve"> </w:t>
      </w:r>
    </w:p>
    <w:p w14:paraId="6B72FCF6" w14:textId="5D74823C" w:rsidR="00613474" w:rsidRDefault="00EA56C3" w:rsidP="00613474">
      <w:pPr>
        <w:ind w:firstLineChars="200" w:firstLine="420"/>
        <w:rPr>
          <w:rFonts w:ascii="微软雅黑" w:eastAsia="微软雅黑" w:hAnsi="微软雅黑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9F27959" wp14:editId="63B392F7">
            <wp:simplePos x="0" y="0"/>
            <wp:positionH relativeFrom="column">
              <wp:posOffset>3254952</wp:posOffset>
            </wp:positionH>
            <wp:positionV relativeFrom="paragraph">
              <wp:posOffset>127635</wp:posOffset>
            </wp:positionV>
            <wp:extent cx="2749550" cy="155003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DF7E" wp14:editId="497401ED">
                <wp:simplePos x="0" y="0"/>
                <wp:positionH relativeFrom="column">
                  <wp:posOffset>-69157</wp:posOffset>
                </wp:positionH>
                <wp:positionV relativeFrom="paragraph">
                  <wp:posOffset>384868</wp:posOffset>
                </wp:positionV>
                <wp:extent cx="3325091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50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0C321" id="直接连接符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30.3pt" to="256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" strokecolor="#347c73" strokeweight="1pt">
                <v:stroke joinstyle="miter"/>
              </v:line>
            </w:pict>
          </mc:Fallback>
        </mc:AlternateContent>
      </w:r>
      <w:r w:rsidR="000C210E" w:rsidRPr="00EC569A">
        <w:rPr>
          <w:rFonts w:ascii="微软雅黑" w:eastAsia="微软雅黑" w:hAnsi="微软雅黑" w:hint="eastAsia"/>
          <w:sz w:val="24"/>
          <w:szCs w:val="28"/>
        </w:rPr>
        <w:t>产品编号：</w:t>
      </w:r>
      <w:r w:rsidR="003E336F">
        <w:rPr>
          <w:rFonts w:ascii="微软雅黑" w:eastAsia="微软雅黑" w:hAnsi="微软雅黑" w:hint="eastAsia"/>
          <w:sz w:val="24"/>
          <w:szCs w:val="28"/>
        </w:rPr>
        <w:t>PSMMPI</w:t>
      </w:r>
      <w:r w:rsidR="00BE42F7">
        <w:rPr>
          <w:rFonts w:ascii="微软雅黑" w:eastAsia="微软雅黑" w:hAnsi="微软雅黑"/>
          <w:sz w:val="24"/>
          <w:szCs w:val="28"/>
        </w:rPr>
        <w:t xml:space="preserve"> </w:t>
      </w:r>
      <w:r w:rsidR="00BE42F7" w:rsidRPr="00BE42F7">
        <w:rPr>
          <w:rFonts w:ascii="微软雅黑" w:eastAsia="微软雅黑" w:hAnsi="微软雅黑"/>
          <w:sz w:val="24"/>
          <w:szCs w:val="28"/>
        </w:rPr>
        <w:t>series</w:t>
      </w:r>
    </w:p>
    <w:p w14:paraId="72425C7C" w14:textId="1F230C3D" w:rsidR="005C1E26" w:rsidRDefault="005C1E26" w:rsidP="005C1E26">
      <w:pPr>
        <w:rPr>
          <w:rFonts w:ascii="仿宋" w:eastAsia="仿宋" w:hAnsi="仿宋" w:cs="宋体"/>
          <w:sz w:val="24"/>
        </w:rPr>
      </w:pPr>
      <w:r w:rsidRPr="000C210E">
        <w:rPr>
          <w:rFonts w:ascii="微软雅黑" w:eastAsia="微软雅黑" w:hAnsi="微软雅黑" w:hint="eastAsia"/>
          <w:sz w:val="32"/>
          <w:szCs w:val="36"/>
        </w:rPr>
        <w:t>产品</w:t>
      </w:r>
      <w:r>
        <w:rPr>
          <w:rFonts w:ascii="微软雅黑" w:eastAsia="微软雅黑" w:hAnsi="微软雅黑" w:hint="eastAsia"/>
          <w:sz w:val="32"/>
          <w:szCs w:val="36"/>
        </w:rPr>
        <w:t>介绍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0E7585">
        <w:rPr>
          <w:rFonts w:ascii="仿宋" w:eastAsia="仿宋" w:hAnsi="仿宋" w:cs="宋体"/>
          <w:sz w:val="24"/>
        </w:rPr>
        <w:t xml:space="preserve"> </w:t>
      </w:r>
    </w:p>
    <w:p w14:paraId="3EB87EB3" w14:textId="1EDC9B18" w:rsidR="005C1E26" w:rsidRPr="000E7585" w:rsidRDefault="005C1E26" w:rsidP="005C1E26">
      <w:pPr>
        <w:rPr>
          <w:rFonts w:ascii="仿宋" w:eastAsia="仿宋" w:hAnsi="仿宋" w:cs="宋体"/>
          <w:sz w:val="24"/>
        </w:rPr>
      </w:pPr>
      <w:r w:rsidRPr="005C1E26">
        <w:rPr>
          <w:rFonts w:ascii="仿宋" w:eastAsia="仿宋" w:hAnsi="仿宋" w:cs="宋体"/>
          <w:noProof/>
          <w:sz w:val="24"/>
        </w:rPr>
        <mc:AlternateContent>
          <mc:Choice Requires="wps">
            <w:drawing>
              <wp:inline distT="0" distB="0" distL="0" distR="0" wp14:anchorId="5AC2EE43" wp14:editId="044A554D">
                <wp:extent cx="3332019" cy="1475014"/>
                <wp:effectExtent l="0" t="0" r="20955" b="2667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019" cy="1475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D1340" w14:textId="71646AD7" w:rsidR="005C1E26" w:rsidRPr="004E25BA" w:rsidRDefault="005C1E26" w:rsidP="005C1E26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</w:pPr>
                            <w:r w:rsidRPr="004E25BA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这种光纤纤芯使用高</w:t>
                            </w:r>
                            <w:r w:rsidR="003E336F"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  <w:t>羟基</w:t>
                            </w:r>
                            <w:r w:rsidRPr="004E25BA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或低</w:t>
                            </w:r>
                            <w:r w:rsidR="003E336F"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  <w:t>羟基</w:t>
                            </w:r>
                            <w:r w:rsidRPr="004E25BA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高纯</w:t>
                            </w:r>
                            <w:r w:rsidR="003E336F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无掺杂</w:t>
                            </w:r>
                            <w:r w:rsidRPr="004E25BA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石英玻璃，具有超大模场面积</w:t>
                            </w:r>
                            <w:r w:rsidR="003E336F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4E25BA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包层使用掺氟石英玻璃。光纤涂敷层光滑，耐高温和恶劣环境，可广泛应用于信号传输、能量传输。涂敷层可选择聚酰亚胺、聚丙烯酸树脂、硅胶等，具体涂敷</w:t>
                            </w:r>
                            <w:r w:rsidR="003E336F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材料、</w:t>
                            </w:r>
                            <w:r w:rsidRPr="004E25BA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厚度可定制。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C2EE4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62.3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" strokecolor="white [3212]">
                <v:textbox style="mso-fit-shape-to-text:t">
                  <w:txbxContent>
                    <w:p w14:paraId="469D1340" w14:textId="71646AD7" w:rsidR="005C1E26" w:rsidRPr="004E25BA" w:rsidRDefault="005C1E26" w:rsidP="005C1E26">
                      <w:pPr>
                        <w:spacing w:line="320" w:lineRule="exact"/>
                        <w:ind w:firstLineChars="200" w:firstLine="440"/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</w:pPr>
                      <w:r w:rsidRPr="004E25BA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这种光纤纤芯使用高</w:t>
                      </w:r>
                      <w:r w:rsidR="003E336F"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  <w:t>羟基</w:t>
                      </w:r>
                      <w:r w:rsidRPr="004E25BA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或低</w:t>
                      </w:r>
                      <w:r w:rsidR="003E336F"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  <w:t>羟基</w:t>
                      </w:r>
                      <w:r w:rsidRPr="004E25BA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高纯</w:t>
                      </w:r>
                      <w:r w:rsidR="003E336F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无掺杂</w:t>
                      </w:r>
                      <w:r w:rsidRPr="004E25BA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石英玻璃，具有超大模场面积</w:t>
                      </w:r>
                      <w:r w:rsidR="003E336F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。</w:t>
                      </w:r>
                      <w:r w:rsidRPr="004E25BA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包层使用掺氟石英玻璃。光纤涂敷层光滑，耐高温和恶劣环境，可广泛应用于信号传输、能量传输。涂敷层可选择聚酰亚胺、聚丙烯酸树脂、硅胶等，具体涂敷</w:t>
                      </w:r>
                      <w:r w:rsidR="003E336F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材料、</w:t>
                      </w:r>
                      <w:r w:rsidRPr="004E25BA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厚度可定制。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62C0D8" w14:textId="1036A803" w:rsidR="005C1E26" w:rsidRPr="000E7585" w:rsidRDefault="00717FAF" w:rsidP="00717FAF">
      <w:pPr>
        <w:spacing w:before="240" w:line="340" w:lineRule="exact"/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9FD72A" wp14:editId="5E81C593">
                <wp:simplePos x="0" y="0"/>
                <wp:positionH relativeFrom="column">
                  <wp:posOffset>-73660</wp:posOffset>
                </wp:positionH>
                <wp:positionV relativeFrom="paragraph">
                  <wp:posOffset>36830</wp:posOffset>
                </wp:positionV>
                <wp:extent cx="587502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D6208" id="直接连接符 16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2.9pt" to="456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" strokecolor="#347c73" strokeweight="1pt">
                <v:stroke joinstyle="miter"/>
              </v:line>
            </w:pict>
          </mc:Fallback>
        </mc:AlternateContent>
      </w:r>
      <w:r w:rsidR="005C1E26" w:rsidRPr="000E7585">
        <w:rPr>
          <w:rFonts w:ascii="微软雅黑" w:eastAsia="微软雅黑" w:hAnsi="微软雅黑"/>
          <w:sz w:val="28"/>
          <w:szCs w:val="32"/>
        </w:rPr>
        <w:t>关键技术</w:t>
      </w:r>
      <w:r w:rsidR="005C1E26"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="005C1E26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KEY TECHNOLOGY</w:t>
      </w:r>
      <w:r w:rsidR="005C1E26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0C8D1DC6" w14:textId="38B05BC6" w:rsidR="005C1E26" w:rsidRPr="000E7585" w:rsidRDefault="005C1E26" w:rsidP="005C1E26">
      <w:pPr>
        <w:spacing w:line="340" w:lineRule="exact"/>
        <w:ind w:firstLineChars="200" w:firstLine="480"/>
        <w:rPr>
          <w:rFonts w:ascii="微软雅黑" w:eastAsia="微软雅黑" w:hAnsi="微软雅黑"/>
          <w:b/>
          <w:bCs/>
          <w:sz w:val="24"/>
          <w:szCs w:val="28"/>
        </w:rPr>
      </w:pPr>
      <w:r w:rsidRPr="000E7585">
        <w:rPr>
          <w:rFonts w:ascii="微软雅黑" w:eastAsia="微软雅黑" w:hAnsi="微软雅黑" w:hint="eastAsia"/>
          <w:b/>
          <w:bCs/>
          <w:sz w:val="24"/>
          <w:szCs w:val="28"/>
        </w:rPr>
        <w:t>（1）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在线连续热塑化/热固化工艺</w:t>
      </w:r>
    </w:p>
    <w:p w14:paraId="1CBBFFB6" w14:textId="44B897A7" w:rsidR="005C1E26" w:rsidRPr="000E7585" w:rsidRDefault="005C1E26" w:rsidP="005C1E26">
      <w:pPr>
        <w:spacing w:line="340" w:lineRule="exact"/>
        <w:ind w:firstLineChars="200" w:firstLine="440"/>
        <w:rPr>
          <w:rFonts w:ascii="微软雅黑" w:eastAsia="微软雅黑" w:hAnsi="微软雅黑"/>
          <w:sz w:val="24"/>
          <w:szCs w:val="28"/>
        </w:rPr>
      </w:pPr>
      <w:r w:rsidRPr="004E25BA">
        <w:rPr>
          <w:rFonts w:ascii="微软雅黑" w:eastAsia="微软雅黑" w:hAnsi="微软雅黑"/>
          <w:sz w:val="22"/>
          <w:szCs w:val="24"/>
        </w:rPr>
        <w:t>本公司采用一种立式</w:t>
      </w:r>
      <w:r w:rsidRPr="004E25BA">
        <w:rPr>
          <w:rFonts w:ascii="微软雅黑" w:eastAsia="微软雅黑" w:hAnsi="微软雅黑" w:hint="eastAsia"/>
          <w:sz w:val="22"/>
          <w:szCs w:val="24"/>
        </w:rPr>
        <w:t>在线</w:t>
      </w:r>
      <w:r w:rsidRPr="004E25BA">
        <w:rPr>
          <w:rFonts w:ascii="微软雅黑" w:eastAsia="微软雅黑" w:hAnsi="微软雅黑"/>
          <w:sz w:val="22"/>
          <w:szCs w:val="24"/>
        </w:rPr>
        <w:t>热固化工艺方案</w:t>
      </w:r>
      <w:r w:rsidRPr="004E25BA">
        <w:rPr>
          <w:rFonts w:ascii="微软雅黑" w:eastAsia="微软雅黑" w:hAnsi="微软雅黑" w:hint="eastAsia"/>
          <w:sz w:val="22"/>
          <w:szCs w:val="24"/>
        </w:rPr>
        <w:t>。该方案直涂层厚度可调节范围大，光纤涂敷层同心度好，涂敷表面光滑，不会产生应力集中点，筛选强度明显提高。</w:t>
      </w:r>
      <w:r w:rsidRPr="000E7585">
        <w:rPr>
          <w:rFonts w:ascii="微软雅黑" w:eastAsia="微软雅黑" w:hAnsi="微软雅黑"/>
          <w:sz w:val="24"/>
          <w:szCs w:val="28"/>
        </w:rPr>
        <w:t xml:space="preserve"> </w:t>
      </w:r>
    </w:p>
    <w:p w14:paraId="734DA73B" w14:textId="57355470" w:rsidR="005C1E26" w:rsidRPr="000E7585" w:rsidRDefault="005C1E26" w:rsidP="005C1E26">
      <w:pPr>
        <w:spacing w:line="340" w:lineRule="exact"/>
        <w:ind w:firstLineChars="200" w:firstLine="480"/>
        <w:rPr>
          <w:rFonts w:ascii="微软雅黑" w:eastAsia="微软雅黑" w:hAnsi="微软雅黑"/>
          <w:b/>
          <w:bCs/>
          <w:sz w:val="24"/>
          <w:szCs w:val="28"/>
        </w:rPr>
      </w:pPr>
      <w:r w:rsidRPr="000E7585">
        <w:rPr>
          <w:rFonts w:ascii="微软雅黑" w:eastAsia="微软雅黑" w:hAnsi="微软雅黑" w:hint="eastAsia"/>
          <w:b/>
          <w:bCs/>
          <w:sz w:val="24"/>
          <w:szCs w:val="28"/>
        </w:rPr>
        <w:t>（2）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超大直径光纤拉丝</w:t>
      </w:r>
    </w:p>
    <w:p w14:paraId="05157288" w14:textId="74BB5A10" w:rsidR="005C1E26" w:rsidRDefault="005C1E26" w:rsidP="005C1E26">
      <w:pPr>
        <w:spacing w:line="340" w:lineRule="exact"/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4E25BA">
        <w:rPr>
          <w:rFonts w:ascii="微软雅黑" w:eastAsia="微软雅黑" w:hAnsi="微软雅黑" w:hint="eastAsia"/>
          <w:sz w:val="22"/>
          <w:szCs w:val="24"/>
        </w:rPr>
        <w:t>我们具有1mm光纤大量连续制备并涂敷收集到光纤盘上的制备能力。</w:t>
      </w:r>
    </w:p>
    <w:p w14:paraId="5604D268" w14:textId="37C05461" w:rsidR="003E336F" w:rsidRDefault="003E336F" w:rsidP="003E336F">
      <w:pPr>
        <w:spacing w:line="400" w:lineRule="exact"/>
        <w:ind w:firstLineChars="200" w:firstLine="480"/>
        <w:rPr>
          <w:rFonts w:ascii="微软雅黑" w:eastAsia="微软雅黑" w:hAnsi="微软雅黑"/>
          <w:b/>
          <w:bCs/>
          <w:sz w:val="24"/>
          <w:szCs w:val="28"/>
        </w:rPr>
      </w:pPr>
      <w:r w:rsidRPr="007C66B3">
        <w:rPr>
          <w:rFonts w:ascii="微软雅黑" w:eastAsia="微软雅黑" w:hAnsi="微软雅黑" w:hint="eastAsia"/>
          <w:b/>
          <w:bCs/>
          <w:sz w:val="24"/>
          <w:szCs w:val="28"/>
        </w:rPr>
        <w:t>（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3</w:t>
      </w:r>
      <w:r w:rsidRPr="007C66B3">
        <w:rPr>
          <w:rFonts w:ascii="微软雅黑" w:eastAsia="微软雅黑" w:hAnsi="微软雅黑" w:hint="eastAsia"/>
          <w:b/>
          <w:bCs/>
          <w:sz w:val="24"/>
          <w:szCs w:val="28"/>
        </w:rPr>
        <w:t>）超洁净间生产环境</w:t>
      </w:r>
    </w:p>
    <w:p w14:paraId="527B0F3F" w14:textId="6871DA30" w:rsidR="003E336F" w:rsidRPr="003E336F" w:rsidRDefault="003E336F" w:rsidP="00717FAF">
      <w:pPr>
        <w:spacing w:after="240" w:line="340" w:lineRule="exact"/>
        <w:ind w:firstLineChars="200" w:firstLine="440"/>
        <w:rPr>
          <w:rFonts w:ascii="微软雅黑" w:eastAsia="微软雅黑" w:hAnsi="微软雅黑" w:hint="eastAsia"/>
          <w:sz w:val="22"/>
          <w:szCs w:val="24"/>
        </w:rPr>
      </w:pPr>
      <w:r w:rsidRPr="007C66B3">
        <w:rPr>
          <w:rFonts w:ascii="微软雅黑" w:eastAsia="微软雅黑" w:hAnsi="微软雅黑" w:hint="eastAsia"/>
          <w:sz w:val="22"/>
          <w:szCs w:val="24"/>
        </w:rPr>
        <w:t>我们所有的光纤都在百级和万级</w:t>
      </w:r>
      <w:r>
        <w:rPr>
          <w:rFonts w:ascii="微软雅黑" w:eastAsia="微软雅黑" w:hAnsi="微软雅黑" w:hint="eastAsia"/>
          <w:sz w:val="22"/>
          <w:szCs w:val="24"/>
        </w:rPr>
        <w:t>洁净</w:t>
      </w:r>
      <w:r w:rsidRPr="007C66B3">
        <w:rPr>
          <w:rFonts w:ascii="微软雅黑" w:eastAsia="微软雅黑" w:hAnsi="微软雅黑" w:hint="eastAsia"/>
          <w:sz w:val="22"/>
          <w:szCs w:val="24"/>
        </w:rPr>
        <w:t>环境中制备</w:t>
      </w:r>
      <w:r>
        <w:rPr>
          <w:rFonts w:ascii="微软雅黑" w:eastAsia="微软雅黑" w:hAnsi="微软雅黑" w:hint="eastAsia"/>
          <w:sz w:val="22"/>
          <w:szCs w:val="24"/>
        </w:rPr>
        <w:t>，确保消除光纤制备工艺流程中对损耗的影响。</w:t>
      </w:r>
    </w:p>
    <w:p w14:paraId="4390C76D" w14:textId="154EA435" w:rsidR="00EC569A" w:rsidRPr="00613474" w:rsidRDefault="005C1E26" w:rsidP="00613474">
      <w:pPr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EE161" wp14:editId="7BEAB168">
                <wp:simplePos x="0" y="0"/>
                <wp:positionH relativeFrom="column">
                  <wp:posOffset>-70757</wp:posOffset>
                </wp:positionH>
                <wp:positionV relativeFrom="paragraph">
                  <wp:posOffset>19323</wp:posOffset>
                </wp:positionV>
                <wp:extent cx="587502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306CBE" id="直接连接符 11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.5pt" to="457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" strokecolor="#347c73" strokeweight="1pt">
                <v:stroke joinstyle="miter"/>
              </v:line>
            </w:pict>
          </mc:Fallback>
        </mc:AlternateContent>
      </w:r>
      <w:r w:rsidR="00EC569A" w:rsidRPr="00EC569A">
        <w:rPr>
          <w:rFonts w:ascii="微软雅黑" w:eastAsia="微软雅黑" w:hAnsi="微软雅黑" w:hint="eastAsia"/>
          <w:sz w:val="28"/>
          <w:szCs w:val="32"/>
        </w:rPr>
        <w:t>光学性能</w:t>
      </w:r>
      <w:r w:rsidR="00D56262"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="00EC569A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OPTICAL</w:t>
      </w:r>
      <w:r w:rsidR="00EC569A"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="00EC569A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="00EC569A"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42E83E21" w14:textId="2CC631B7" w:rsidR="00AC7F0F" w:rsidRDefault="00AC7F0F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纤芯材料</w:t>
      </w:r>
      <w:r w:rsidR="00453FD8">
        <w:rPr>
          <w:rFonts w:ascii="微软雅黑" w:eastAsia="微软雅黑" w:hAnsi="微软雅黑" w:hint="eastAsia"/>
          <w:sz w:val="24"/>
          <w:szCs w:val="28"/>
        </w:rPr>
        <w:t>/包层材料</w:t>
      </w:r>
      <w:r>
        <w:rPr>
          <w:rFonts w:ascii="微软雅黑" w:eastAsia="微软雅黑" w:hAnsi="微软雅黑" w:hint="eastAsia"/>
          <w:sz w:val="24"/>
          <w:szCs w:val="28"/>
        </w:rPr>
        <w:t>：</w:t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 w:hint="eastAsia"/>
          <w:sz w:val="24"/>
          <w:szCs w:val="28"/>
        </w:rPr>
        <w:t>高纯SiO</w:t>
      </w:r>
      <w:r w:rsidRPr="00AC7F0F">
        <w:rPr>
          <w:rFonts w:ascii="微软雅黑" w:eastAsia="微软雅黑" w:hAnsi="微软雅黑" w:hint="eastAsia"/>
          <w:sz w:val="24"/>
          <w:szCs w:val="28"/>
          <w:vertAlign w:val="subscript"/>
        </w:rPr>
        <w:t>2</w:t>
      </w:r>
      <w:r w:rsidR="00453FD8" w:rsidRPr="00453FD8">
        <w:rPr>
          <w:rFonts w:ascii="微软雅黑" w:eastAsia="微软雅黑" w:hAnsi="微软雅黑" w:hint="eastAsia"/>
          <w:sz w:val="24"/>
          <w:szCs w:val="28"/>
        </w:rPr>
        <w:t>/</w:t>
      </w:r>
      <w:proofErr w:type="gramStart"/>
      <w:r w:rsidR="00453FD8">
        <w:rPr>
          <w:rFonts w:ascii="微软雅黑" w:eastAsia="微软雅黑" w:hAnsi="微软雅黑" w:hint="eastAsia"/>
          <w:sz w:val="24"/>
          <w:szCs w:val="28"/>
        </w:rPr>
        <w:t>掺氟</w:t>
      </w:r>
      <w:proofErr w:type="gramEnd"/>
      <w:r w:rsidR="00453FD8">
        <w:rPr>
          <w:rFonts w:ascii="微软雅黑" w:eastAsia="微软雅黑" w:hAnsi="微软雅黑" w:hint="eastAsia"/>
          <w:sz w:val="24"/>
          <w:szCs w:val="28"/>
        </w:rPr>
        <w:t>SiO</w:t>
      </w:r>
      <w:r w:rsidR="00453FD8" w:rsidRPr="00AC7F0F">
        <w:rPr>
          <w:rFonts w:ascii="微软雅黑" w:eastAsia="微软雅黑" w:hAnsi="微软雅黑" w:hint="eastAsia"/>
          <w:sz w:val="24"/>
          <w:szCs w:val="28"/>
          <w:vertAlign w:val="subscript"/>
        </w:rPr>
        <w:t>2</w:t>
      </w:r>
    </w:p>
    <w:p w14:paraId="3B436583" w14:textId="5B1787C8" w:rsidR="00550129" w:rsidRDefault="00550129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数值孔径：</w:t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</w:r>
      <w:r w:rsidR="003E336F">
        <w:rPr>
          <w:rFonts w:ascii="微软雅黑" w:eastAsia="微软雅黑" w:hAnsi="微软雅黑"/>
          <w:sz w:val="24"/>
          <w:szCs w:val="28"/>
        </w:rPr>
        <w:tab/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0.</w:t>
      </w:r>
      <w:r w:rsidR="00CD7A77">
        <w:rPr>
          <w:rFonts w:ascii="微软雅黑" w:eastAsia="微软雅黑" w:hAnsi="微软雅黑" w:hint="eastAsia"/>
          <w:sz w:val="24"/>
          <w:szCs w:val="28"/>
        </w:rPr>
        <w:t>22</w:t>
      </w:r>
      <w:r>
        <w:rPr>
          <w:rFonts w:ascii="微软雅黑" w:eastAsia="微软雅黑" w:hAnsi="微软雅黑" w:hint="eastAsia"/>
          <w:sz w:val="24"/>
          <w:szCs w:val="28"/>
        </w:rPr>
        <w:t>±0.0</w:t>
      </w:r>
      <w:r w:rsidR="00C8688A">
        <w:rPr>
          <w:rFonts w:ascii="微软雅黑" w:eastAsia="微软雅黑" w:hAnsi="微软雅黑" w:hint="eastAsia"/>
          <w:sz w:val="24"/>
          <w:szCs w:val="28"/>
        </w:rPr>
        <w:t>2</w:t>
      </w:r>
    </w:p>
    <w:p w14:paraId="3CB90EA3" w14:textId="73CFCDDB" w:rsidR="00613474" w:rsidRPr="00C8688A" w:rsidRDefault="00613474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C8688A">
        <w:rPr>
          <w:rFonts w:ascii="微软雅黑" w:eastAsia="微软雅黑" w:hAnsi="微软雅黑" w:hint="eastAsia"/>
          <w:sz w:val="24"/>
          <w:szCs w:val="28"/>
        </w:rPr>
        <w:t xml:space="preserve">工作波长： </w:t>
      </w:r>
      <w:r w:rsidRPr="00C8688A">
        <w:rPr>
          <w:rFonts w:ascii="微软雅黑" w:eastAsia="微软雅黑" w:hAnsi="微软雅黑"/>
          <w:sz w:val="24"/>
          <w:szCs w:val="28"/>
        </w:rPr>
        <w:t xml:space="preserve">          </w:t>
      </w:r>
      <w:r w:rsidRPr="00C8688A">
        <w:rPr>
          <w:rFonts w:ascii="微软雅黑" w:eastAsia="微软雅黑" w:hAnsi="微软雅黑" w:hint="eastAsia"/>
          <w:sz w:val="24"/>
          <w:szCs w:val="28"/>
        </w:rPr>
        <w:t xml:space="preserve">UV（高OH） </w:t>
      </w:r>
      <w:r w:rsidRPr="00C8688A">
        <w:rPr>
          <w:rFonts w:ascii="微软雅黑" w:eastAsia="微软雅黑" w:hAnsi="微软雅黑"/>
          <w:sz w:val="24"/>
          <w:szCs w:val="28"/>
        </w:rPr>
        <w:t xml:space="preserve">      </w:t>
      </w:r>
      <w:r w:rsidR="00C8688A">
        <w:rPr>
          <w:rFonts w:ascii="微软雅黑" w:eastAsia="微软雅黑" w:hAnsi="微软雅黑"/>
          <w:sz w:val="24"/>
          <w:szCs w:val="28"/>
        </w:rPr>
        <w:t xml:space="preserve">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Pr="00C8688A">
        <w:rPr>
          <w:rFonts w:ascii="微软雅黑" w:eastAsia="微软雅黑" w:hAnsi="微软雅黑"/>
          <w:sz w:val="24"/>
          <w:szCs w:val="28"/>
        </w:rPr>
        <w:t xml:space="preserve"> 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Pr="00C8688A">
        <w:rPr>
          <w:rFonts w:ascii="微软雅黑" w:eastAsia="微软雅黑" w:hAnsi="微软雅黑" w:hint="eastAsia"/>
          <w:sz w:val="24"/>
          <w:szCs w:val="28"/>
        </w:rPr>
        <w:t>2</w:t>
      </w:r>
      <w:r w:rsidR="00C8688A" w:rsidRPr="00C8688A">
        <w:rPr>
          <w:rFonts w:ascii="微软雅黑" w:eastAsia="微软雅黑" w:hAnsi="微软雅黑" w:hint="eastAsia"/>
          <w:sz w:val="24"/>
          <w:szCs w:val="28"/>
        </w:rPr>
        <w:t>0</w:t>
      </w:r>
      <w:r w:rsidRPr="00C8688A">
        <w:rPr>
          <w:rFonts w:ascii="微软雅黑" w:eastAsia="微软雅黑" w:hAnsi="微软雅黑" w:hint="eastAsia"/>
          <w:sz w:val="24"/>
          <w:szCs w:val="28"/>
        </w:rPr>
        <w:t>0~</w:t>
      </w:r>
      <w:r w:rsidR="00C8688A" w:rsidRPr="00C8688A">
        <w:rPr>
          <w:rFonts w:ascii="微软雅黑" w:eastAsia="微软雅黑" w:hAnsi="微软雅黑" w:hint="eastAsia"/>
          <w:sz w:val="24"/>
          <w:szCs w:val="28"/>
        </w:rPr>
        <w:t>8</w:t>
      </w:r>
      <w:r w:rsidRPr="00C8688A">
        <w:rPr>
          <w:rFonts w:ascii="微软雅黑" w:eastAsia="微软雅黑" w:hAnsi="微软雅黑" w:hint="eastAsia"/>
          <w:sz w:val="24"/>
          <w:szCs w:val="28"/>
        </w:rPr>
        <w:t>00nm</w:t>
      </w:r>
    </w:p>
    <w:p w14:paraId="1BEAC036" w14:textId="10F48802" w:rsidR="008E0699" w:rsidRPr="00C8688A" w:rsidRDefault="00613474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C8688A">
        <w:rPr>
          <w:rFonts w:ascii="微软雅黑" w:eastAsia="微软雅黑" w:hAnsi="微软雅黑"/>
          <w:sz w:val="24"/>
          <w:szCs w:val="28"/>
        </w:rPr>
        <w:t xml:space="preserve">                     </w:t>
      </w:r>
      <w:r w:rsidRPr="00C8688A">
        <w:rPr>
          <w:rFonts w:ascii="微软雅黑" w:eastAsia="微软雅黑" w:hAnsi="微软雅黑" w:hint="eastAsia"/>
          <w:sz w:val="24"/>
          <w:szCs w:val="28"/>
        </w:rPr>
        <w:t xml:space="preserve">VS-NIR（低OH） </w:t>
      </w:r>
      <w:r w:rsidRPr="00C8688A">
        <w:rPr>
          <w:rFonts w:ascii="微软雅黑" w:eastAsia="微软雅黑" w:hAnsi="微软雅黑"/>
          <w:sz w:val="24"/>
          <w:szCs w:val="28"/>
        </w:rPr>
        <w:t xml:space="preserve"> 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="00C8688A" w:rsidRPr="00C8688A">
        <w:rPr>
          <w:rFonts w:ascii="微软雅黑" w:eastAsia="微软雅黑" w:hAnsi="微软雅黑" w:hint="eastAsia"/>
          <w:sz w:val="24"/>
          <w:szCs w:val="28"/>
        </w:rPr>
        <w:t>633</w:t>
      </w:r>
      <w:r w:rsidRPr="00C8688A">
        <w:rPr>
          <w:rFonts w:ascii="微软雅黑" w:eastAsia="微软雅黑" w:hAnsi="微软雅黑" w:hint="eastAsia"/>
          <w:sz w:val="24"/>
          <w:szCs w:val="28"/>
        </w:rPr>
        <w:t>~2</w:t>
      </w:r>
      <w:r w:rsidR="00C8688A" w:rsidRPr="00C8688A">
        <w:rPr>
          <w:rFonts w:ascii="微软雅黑" w:eastAsia="微软雅黑" w:hAnsi="微软雅黑" w:hint="eastAsia"/>
          <w:sz w:val="24"/>
          <w:szCs w:val="28"/>
        </w:rPr>
        <w:t>1</w:t>
      </w:r>
      <w:r w:rsidRPr="00C8688A">
        <w:rPr>
          <w:rFonts w:ascii="微软雅黑" w:eastAsia="微软雅黑" w:hAnsi="微软雅黑" w:hint="eastAsia"/>
          <w:sz w:val="24"/>
          <w:szCs w:val="28"/>
        </w:rPr>
        <w:t>00nm</w:t>
      </w:r>
    </w:p>
    <w:p w14:paraId="23FD92A3" w14:textId="2CE10850" w:rsidR="00613474" w:rsidRPr="00C8688A" w:rsidRDefault="00613474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C8688A">
        <w:rPr>
          <w:rFonts w:ascii="微软雅黑" w:eastAsia="微软雅黑" w:hAnsi="微软雅黑" w:hint="eastAsia"/>
          <w:sz w:val="24"/>
          <w:szCs w:val="28"/>
        </w:rPr>
        <w:t>衰减系数：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 w:hint="eastAsia"/>
          <w:sz w:val="24"/>
          <w:szCs w:val="28"/>
        </w:rPr>
        <w:t xml:space="preserve">UV（高OH） </w:t>
      </w:r>
      <w:r w:rsidRPr="00C8688A">
        <w:rPr>
          <w:rFonts w:ascii="微软雅黑" w:eastAsia="微软雅黑" w:hAnsi="微软雅黑"/>
          <w:sz w:val="24"/>
          <w:szCs w:val="28"/>
        </w:rPr>
        <w:t xml:space="preserve">   @</w:t>
      </w:r>
      <w:r w:rsidRPr="00C8688A">
        <w:rPr>
          <w:rFonts w:ascii="微软雅黑" w:eastAsia="微软雅黑" w:hAnsi="微软雅黑" w:hint="eastAsia"/>
          <w:sz w:val="24"/>
          <w:szCs w:val="28"/>
        </w:rPr>
        <w:t>80</w:t>
      </w:r>
      <w:r w:rsidR="003B4785" w:rsidRPr="00C8688A">
        <w:rPr>
          <w:rFonts w:ascii="微软雅黑" w:eastAsia="微软雅黑" w:hAnsi="微软雅黑" w:hint="eastAsia"/>
          <w:sz w:val="24"/>
          <w:szCs w:val="28"/>
        </w:rPr>
        <w:t>8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 w:hint="eastAsia"/>
          <w:sz w:val="24"/>
          <w:szCs w:val="28"/>
        </w:rPr>
        <w:t xml:space="preserve">nm </w:t>
      </w:r>
      <w:r w:rsidRPr="00C8688A">
        <w:rPr>
          <w:rFonts w:ascii="微软雅黑" w:eastAsia="微软雅黑" w:hAnsi="微软雅黑"/>
          <w:sz w:val="24"/>
          <w:szCs w:val="28"/>
        </w:rPr>
        <w:t xml:space="preserve">  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Pr="00C8688A">
        <w:rPr>
          <w:rFonts w:ascii="微软雅黑" w:eastAsia="微软雅黑" w:hAnsi="微软雅黑"/>
          <w:sz w:val="24"/>
          <w:szCs w:val="28"/>
        </w:rPr>
        <w:t xml:space="preserve">   </w:t>
      </w:r>
      <w:r w:rsidR="00C8688A" w:rsidRPr="00C8688A">
        <w:rPr>
          <w:rFonts w:ascii="微软雅黑" w:eastAsia="微软雅黑" w:hAnsi="微软雅黑" w:hint="eastAsia"/>
          <w:sz w:val="24"/>
          <w:szCs w:val="28"/>
        </w:rPr>
        <w:t>~10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 w:hint="eastAsia"/>
          <w:sz w:val="24"/>
          <w:szCs w:val="28"/>
        </w:rPr>
        <w:t>dB/km</w:t>
      </w:r>
    </w:p>
    <w:p w14:paraId="38A4C3F0" w14:textId="6B23BCF7" w:rsidR="00613474" w:rsidRDefault="00613474" w:rsidP="0035533B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C8688A">
        <w:rPr>
          <w:rFonts w:ascii="微软雅黑" w:eastAsia="微软雅黑" w:hAnsi="微软雅黑" w:hint="eastAsia"/>
          <w:sz w:val="24"/>
          <w:szCs w:val="28"/>
        </w:rPr>
        <w:t xml:space="preserve"> </w:t>
      </w:r>
      <w:r w:rsidRPr="00C8688A">
        <w:rPr>
          <w:rFonts w:ascii="微软雅黑" w:eastAsia="微软雅黑" w:hAnsi="微软雅黑"/>
          <w:sz w:val="24"/>
          <w:szCs w:val="28"/>
        </w:rPr>
        <w:t xml:space="preserve">          </w:t>
      </w:r>
      <w:r w:rsidRPr="00C8688A">
        <w:rPr>
          <w:rFonts w:ascii="微软雅黑" w:eastAsia="微软雅黑" w:hAnsi="微软雅黑" w:hint="eastAsia"/>
          <w:sz w:val="24"/>
          <w:szCs w:val="28"/>
        </w:rPr>
        <w:t>VS-NIR（低OH）</w:t>
      </w:r>
      <w:r w:rsidRPr="00C8688A">
        <w:rPr>
          <w:rFonts w:ascii="微软雅黑" w:eastAsia="微软雅黑" w:hAnsi="微软雅黑"/>
          <w:sz w:val="24"/>
          <w:szCs w:val="28"/>
        </w:rPr>
        <w:t>@</w:t>
      </w:r>
      <w:r w:rsidR="00FB68C5">
        <w:rPr>
          <w:rFonts w:ascii="微软雅黑" w:eastAsia="微软雅黑" w:hAnsi="微软雅黑" w:hint="eastAsia"/>
          <w:sz w:val="24"/>
          <w:szCs w:val="28"/>
        </w:rPr>
        <w:t>1550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 w:hint="eastAsia"/>
          <w:sz w:val="24"/>
          <w:szCs w:val="28"/>
        </w:rPr>
        <w:t xml:space="preserve">nm </w:t>
      </w:r>
      <w:r w:rsidRPr="00C8688A">
        <w:rPr>
          <w:rFonts w:ascii="微软雅黑" w:eastAsia="微软雅黑" w:hAnsi="微软雅黑"/>
          <w:sz w:val="24"/>
          <w:szCs w:val="28"/>
        </w:rPr>
        <w:t xml:space="preserve"> 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="003B4785"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="003E336F">
        <w:rPr>
          <w:rFonts w:ascii="微软雅黑" w:eastAsia="微软雅黑" w:hAnsi="微软雅黑"/>
          <w:sz w:val="24"/>
          <w:szCs w:val="28"/>
        </w:rPr>
        <w:t xml:space="preserve">  </w:t>
      </w:r>
      <w:r w:rsidR="00FB68C5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="00C8688A"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="00C8688A" w:rsidRPr="00C8688A">
        <w:rPr>
          <w:rFonts w:ascii="微软雅黑" w:eastAsia="微软雅黑" w:hAnsi="微软雅黑" w:hint="eastAsia"/>
          <w:sz w:val="24"/>
          <w:szCs w:val="28"/>
        </w:rPr>
        <w:t>~</w:t>
      </w:r>
      <w:r w:rsidR="00FB68C5">
        <w:rPr>
          <w:rFonts w:ascii="微软雅黑" w:eastAsia="微软雅黑" w:hAnsi="微软雅黑" w:hint="eastAsia"/>
          <w:sz w:val="24"/>
          <w:szCs w:val="28"/>
        </w:rPr>
        <w:t>3</w:t>
      </w:r>
      <w:r w:rsidRPr="00C8688A">
        <w:rPr>
          <w:rFonts w:ascii="微软雅黑" w:eastAsia="微软雅黑" w:hAnsi="微软雅黑"/>
          <w:sz w:val="24"/>
          <w:szCs w:val="28"/>
        </w:rPr>
        <w:t xml:space="preserve"> </w:t>
      </w:r>
      <w:r w:rsidRPr="00C8688A">
        <w:rPr>
          <w:rFonts w:ascii="微软雅黑" w:eastAsia="微软雅黑" w:hAnsi="微软雅黑" w:hint="eastAsia"/>
          <w:sz w:val="24"/>
          <w:szCs w:val="28"/>
        </w:rPr>
        <w:t>dB/km</w:t>
      </w:r>
    </w:p>
    <w:p w14:paraId="29D9E157" w14:textId="3DBC4AB9" w:rsidR="00717FAF" w:rsidRDefault="00717FAF" w:rsidP="00717FAF">
      <w:pPr>
        <w:spacing w:before="240"/>
        <w:rPr>
          <w:rFonts w:ascii="微软雅黑" w:eastAsia="微软雅黑" w:hAnsi="微软雅黑"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8D51A2" wp14:editId="21F2BCA8">
                <wp:simplePos x="0" y="0"/>
                <wp:positionH relativeFrom="column">
                  <wp:posOffset>-71120</wp:posOffset>
                </wp:positionH>
                <wp:positionV relativeFrom="paragraph">
                  <wp:posOffset>111125</wp:posOffset>
                </wp:positionV>
                <wp:extent cx="587502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A3F78" id="直接连接符 9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8.75pt" to="45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机械性能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MECHANICAL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26A68998" w14:textId="77777777" w:rsidR="00717FAF" w:rsidRDefault="00717FAF" w:rsidP="00717FA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筛选强度：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&gt;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200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proofErr w:type="spellStart"/>
      <w:r>
        <w:rPr>
          <w:rFonts w:ascii="微软雅黑" w:eastAsia="微软雅黑" w:hAnsi="微软雅黑" w:hint="eastAsia"/>
          <w:sz w:val="24"/>
          <w:szCs w:val="28"/>
        </w:rPr>
        <w:t>kpsi</w:t>
      </w:r>
      <w:proofErr w:type="spellEnd"/>
    </w:p>
    <w:p w14:paraId="5DF94E87" w14:textId="77777777" w:rsidR="00717FAF" w:rsidRDefault="00717FAF" w:rsidP="00717FAF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最小弯曲半径：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(</w:t>
      </w:r>
      <w:r>
        <w:rPr>
          <w:rFonts w:ascii="微软雅黑" w:eastAsia="微软雅黑" w:hAnsi="微软雅黑" w:hint="eastAsia"/>
          <w:sz w:val="24"/>
          <w:szCs w:val="28"/>
        </w:rPr>
        <w:t>220~250</w:t>
      </w:r>
      <w:r>
        <w:rPr>
          <w:rFonts w:ascii="微软雅黑" w:eastAsia="微软雅黑" w:hAnsi="微软雅黑"/>
          <w:sz w:val="24"/>
          <w:szCs w:val="28"/>
        </w:rPr>
        <w:t>)</w:t>
      </w:r>
      <w:r>
        <w:rPr>
          <w:rFonts w:ascii="微软雅黑" w:eastAsia="微软雅黑" w:hAnsi="微软雅黑" w:hint="eastAsia"/>
          <w:sz w:val="24"/>
          <w:szCs w:val="28"/>
        </w:rPr>
        <w:t>×光纤直径</w:t>
      </w:r>
    </w:p>
    <w:p w14:paraId="7209FC9D" w14:textId="77777777" w:rsidR="00717FAF" w:rsidRPr="00C8688A" w:rsidRDefault="00717FAF" w:rsidP="0035533B">
      <w:pPr>
        <w:spacing w:line="340" w:lineRule="exact"/>
        <w:ind w:firstLineChars="200" w:firstLine="480"/>
        <w:rPr>
          <w:rFonts w:ascii="微软雅黑" w:eastAsia="微软雅黑" w:hAnsi="微软雅黑" w:hint="eastAsia"/>
          <w:sz w:val="24"/>
          <w:szCs w:val="28"/>
        </w:rPr>
      </w:pPr>
    </w:p>
    <w:p w14:paraId="4D61A2CA" w14:textId="3B741FB1" w:rsidR="00D56262" w:rsidRDefault="005C1E26" w:rsidP="00D56262">
      <w:pPr>
        <w:spacing w:line="400" w:lineRule="exact"/>
        <w:ind w:firstLineChars="150" w:firstLine="361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5903A" wp14:editId="1C0EFB0C">
                <wp:simplePos x="0" y="0"/>
                <wp:positionH relativeFrom="column">
                  <wp:posOffset>-103505</wp:posOffset>
                </wp:positionH>
                <wp:positionV relativeFrom="paragraph">
                  <wp:posOffset>45267</wp:posOffset>
                </wp:positionV>
                <wp:extent cx="5875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FF574" id="直接连接符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3.55pt" to="454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" strokecolor="#347c73" strokeweight="1.5pt">
                <v:stroke joinstyle="miter"/>
              </v:line>
            </w:pict>
          </mc:Fallback>
        </mc:AlternateConten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 w:rsidR="00D56262">
        <w:rPr>
          <w:rFonts w:ascii="微软雅黑" w:eastAsia="微软雅黑" w:hAnsi="微软雅黑"/>
          <w:sz w:val="18"/>
          <w:szCs w:val="18"/>
        </w:rPr>
        <w:t xml:space="preserve">  </w:t>
      </w:r>
      <w:r w:rsidR="00D56262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D56262">
        <w:rPr>
          <w:rFonts w:ascii="微软雅黑" w:eastAsia="微软雅黑" w:hAnsi="微软雅黑"/>
          <w:sz w:val="18"/>
          <w:szCs w:val="18"/>
        </w:rPr>
        <w:t xml:space="preserve">  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p w14:paraId="5C792F3C" w14:textId="537DDE14" w:rsidR="000B093A" w:rsidRPr="000B093A" w:rsidRDefault="000B093A" w:rsidP="000E7585">
      <w:pPr>
        <w:spacing w:before="240"/>
        <w:rPr>
          <w:rFonts w:ascii="微软雅黑" w:eastAsia="微软雅黑" w:hAnsi="微软雅黑"/>
          <w:sz w:val="28"/>
          <w:szCs w:val="28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lastRenderedPageBreak/>
        <w:t>艾菲博(宁波)光电科技有限责任</w:t>
      </w: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82816" behindDoc="1" locked="0" layoutInCell="1" allowOverlap="1" wp14:anchorId="34BAD75A" wp14:editId="57862756">
            <wp:simplePos x="0" y="0"/>
            <wp:positionH relativeFrom="column">
              <wp:posOffset>4705441</wp:posOffset>
            </wp:positionH>
            <wp:positionV relativeFrom="paragraph">
              <wp:posOffset>-26489</wp:posOffset>
            </wp:positionV>
            <wp:extent cx="1028552" cy="408695"/>
            <wp:effectExtent l="0" t="0" r="63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028552" cy="4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C0FF6" wp14:editId="5B2E681C">
                <wp:simplePos x="0" y="0"/>
                <wp:positionH relativeFrom="column">
                  <wp:posOffset>-45720</wp:posOffset>
                </wp:positionH>
                <wp:positionV relativeFrom="paragraph">
                  <wp:posOffset>448945</wp:posOffset>
                </wp:positionV>
                <wp:extent cx="5875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FA17F" id="直接连接符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35.35pt" to="45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" strokecolor="#347c73" strokeweight="1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b/>
          <w:bCs/>
          <w:sz w:val="36"/>
          <w:szCs w:val="40"/>
        </w:rPr>
        <w:t>公司</w:t>
      </w:r>
    </w:p>
    <w:p w14:paraId="7C30DCE5" w14:textId="77777777" w:rsidR="00717FAF" w:rsidRPr="0025271B" w:rsidRDefault="00717FAF" w:rsidP="00717FAF">
      <w:pPr>
        <w:rPr>
          <w:rFonts w:ascii="微软雅黑" w:eastAsia="微软雅黑" w:hAnsi="微软雅黑"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67B09" wp14:editId="402ACFE7">
                <wp:simplePos x="0" y="0"/>
                <wp:positionH relativeFrom="column">
                  <wp:posOffset>-71755</wp:posOffset>
                </wp:positionH>
                <wp:positionV relativeFrom="paragraph">
                  <wp:posOffset>61323</wp:posOffset>
                </wp:positionV>
                <wp:extent cx="58750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2435C" id="直接连接符 4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.85pt" to="4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" strokecolor="#347c73" strokeweight="1pt">
                <v:stroke joinstyle="miter"/>
              </v:line>
            </w:pict>
          </mc:Fallback>
        </mc:AlternateContent>
      </w:r>
      <w:r w:rsidRPr="0025271B">
        <w:rPr>
          <w:rFonts w:ascii="微软雅黑" w:eastAsia="微软雅黑" w:hAnsi="微软雅黑" w:hint="eastAsia"/>
          <w:sz w:val="28"/>
          <w:szCs w:val="32"/>
        </w:rPr>
        <w:t>几何参数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875AA9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EOMETRY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PARAMETERS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35"/>
        <w:gridCol w:w="2135"/>
        <w:gridCol w:w="2136"/>
        <w:gridCol w:w="2136"/>
      </w:tblGrid>
      <w:tr w:rsidR="00717FAF" w14:paraId="0493802F" w14:textId="77777777" w:rsidTr="00717FAF">
        <w:trPr>
          <w:trHeight w:val="370"/>
          <w:jc w:val="center"/>
        </w:trPr>
        <w:tc>
          <w:tcPr>
            <w:tcW w:w="2135" w:type="dxa"/>
          </w:tcPr>
          <w:p w14:paraId="799749A4" w14:textId="77777777" w:rsidR="00717FAF" w:rsidRDefault="00717FAF" w:rsidP="00C23D8A">
            <w:pPr>
              <w:spacing w:line="340" w:lineRule="exact"/>
              <w:ind w:firstLineChars="200" w:firstLine="480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光纤类型</w:t>
            </w:r>
          </w:p>
        </w:tc>
        <w:tc>
          <w:tcPr>
            <w:tcW w:w="2135" w:type="dxa"/>
          </w:tcPr>
          <w:p w14:paraId="3BF11855" w14:textId="77777777" w:rsidR="00717FAF" w:rsidRDefault="00717FAF" w:rsidP="00C23D8A">
            <w:pPr>
              <w:spacing w:line="34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纤芯直径（μm）</w:t>
            </w:r>
          </w:p>
        </w:tc>
        <w:tc>
          <w:tcPr>
            <w:tcW w:w="2136" w:type="dxa"/>
          </w:tcPr>
          <w:p w14:paraId="2B3F432E" w14:textId="77777777" w:rsidR="00717FAF" w:rsidRDefault="00717FAF" w:rsidP="00C23D8A">
            <w:pPr>
              <w:spacing w:line="34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包层直径</w:t>
            </w:r>
            <w:r>
              <w:rPr>
                <w:rFonts w:ascii="微软雅黑" w:eastAsia="微软雅黑" w:hAnsi="微软雅黑" w:hint="eastAsia"/>
                <w:sz w:val="24"/>
                <w:szCs w:val="28"/>
                <w:vertAlign w:val="superscript"/>
              </w:rPr>
              <w:t>1,2</w:t>
            </w:r>
            <w:r>
              <w:rPr>
                <w:rFonts w:ascii="微软雅黑" w:eastAsia="微软雅黑" w:hAnsi="微软雅黑" w:hint="eastAsia"/>
                <w:sz w:val="24"/>
                <w:szCs w:val="28"/>
              </w:rPr>
              <w:t>（μm</w:t>
            </w:r>
            <w:r>
              <w:rPr>
                <w:rFonts w:ascii="微软雅黑" w:eastAsia="微软雅黑" w:hAnsi="微软雅黑"/>
                <w:sz w:val="24"/>
                <w:szCs w:val="28"/>
              </w:rPr>
              <w:t>）</w:t>
            </w:r>
          </w:p>
        </w:tc>
        <w:tc>
          <w:tcPr>
            <w:tcW w:w="2136" w:type="dxa"/>
          </w:tcPr>
          <w:p w14:paraId="35010E6F" w14:textId="77777777" w:rsidR="00717FAF" w:rsidRDefault="00717FAF" w:rsidP="00C23D8A">
            <w:pPr>
              <w:spacing w:line="340" w:lineRule="exac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</w:rPr>
              <w:t>涂敷层直径（μm）</w:t>
            </w:r>
          </w:p>
        </w:tc>
      </w:tr>
      <w:tr w:rsidR="00717FAF" w14:paraId="1BFE6458" w14:textId="77777777" w:rsidTr="00717FAF">
        <w:trPr>
          <w:trHeight w:val="370"/>
          <w:jc w:val="center"/>
        </w:trPr>
        <w:tc>
          <w:tcPr>
            <w:tcW w:w="2135" w:type="dxa"/>
          </w:tcPr>
          <w:p w14:paraId="29A945F8" w14:textId="77777777" w:rsidR="00717FAF" w:rsidRPr="00085EC8" w:rsidRDefault="00717FAF" w:rsidP="00C23D8A">
            <w:pPr>
              <w:spacing w:line="3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PSMM</w:t>
            </w:r>
            <w:r w:rsidRPr="00085EC8">
              <w:rPr>
                <w:rFonts w:ascii="微软雅黑" w:eastAsia="微软雅黑" w:hAnsi="微软雅黑" w:hint="eastAsia"/>
              </w:rPr>
              <w:t>100/110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2135" w:type="dxa"/>
          </w:tcPr>
          <w:p w14:paraId="5DEE0C17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100±3</w:t>
            </w:r>
          </w:p>
        </w:tc>
        <w:tc>
          <w:tcPr>
            <w:tcW w:w="2136" w:type="dxa"/>
          </w:tcPr>
          <w:p w14:paraId="1052B5C2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110±3</w:t>
            </w:r>
          </w:p>
        </w:tc>
        <w:tc>
          <w:tcPr>
            <w:tcW w:w="2136" w:type="dxa"/>
          </w:tcPr>
          <w:p w14:paraId="5013A06D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140±5</w:t>
            </w:r>
          </w:p>
        </w:tc>
      </w:tr>
      <w:tr w:rsidR="00717FAF" w14:paraId="5FB4AA96" w14:textId="77777777" w:rsidTr="00717FAF">
        <w:trPr>
          <w:trHeight w:val="381"/>
          <w:jc w:val="center"/>
        </w:trPr>
        <w:tc>
          <w:tcPr>
            <w:tcW w:w="2135" w:type="dxa"/>
          </w:tcPr>
          <w:p w14:paraId="095C4948" w14:textId="77777777" w:rsidR="00717FAF" w:rsidRPr="00085EC8" w:rsidRDefault="00717FAF" w:rsidP="00C23D8A">
            <w:pPr>
              <w:spacing w:line="3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PSMM</w:t>
            </w:r>
            <w:r w:rsidRPr="00085EC8">
              <w:rPr>
                <w:rFonts w:ascii="微软雅黑" w:eastAsia="微软雅黑" w:hAnsi="微软雅黑" w:hint="eastAsia"/>
              </w:rPr>
              <w:t>200/220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2135" w:type="dxa"/>
          </w:tcPr>
          <w:p w14:paraId="3474034F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200±3</w:t>
            </w:r>
          </w:p>
        </w:tc>
        <w:tc>
          <w:tcPr>
            <w:tcW w:w="2136" w:type="dxa"/>
          </w:tcPr>
          <w:p w14:paraId="61AFB15C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220±3</w:t>
            </w:r>
          </w:p>
        </w:tc>
        <w:tc>
          <w:tcPr>
            <w:tcW w:w="2136" w:type="dxa"/>
          </w:tcPr>
          <w:p w14:paraId="2C33F116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250±5</w:t>
            </w:r>
          </w:p>
        </w:tc>
      </w:tr>
      <w:tr w:rsidR="00717FAF" w14:paraId="30CF307D" w14:textId="77777777" w:rsidTr="00717FAF">
        <w:trPr>
          <w:trHeight w:val="370"/>
          <w:jc w:val="center"/>
        </w:trPr>
        <w:tc>
          <w:tcPr>
            <w:tcW w:w="2135" w:type="dxa"/>
          </w:tcPr>
          <w:p w14:paraId="31013547" w14:textId="77777777" w:rsidR="00717FAF" w:rsidRPr="00085EC8" w:rsidRDefault="00717FAF" w:rsidP="00C23D8A">
            <w:pPr>
              <w:spacing w:line="3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PSMM</w:t>
            </w:r>
            <w:r w:rsidRPr="00085EC8">
              <w:rPr>
                <w:rFonts w:ascii="微软雅黑" w:eastAsia="微软雅黑" w:hAnsi="微软雅黑" w:hint="eastAsia"/>
              </w:rPr>
              <w:t>300/330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2135" w:type="dxa"/>
          </w:tcPr>
          <w:p w14:paraId="1665B724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300±5</w:t>
            </w:r>
          </w:p>
        </w:tc>
        <w:tc>
          <w:tcPr>
            <w:tcW w:w="2136" w:type="dxa"/>
          </w:tcPr>
          <w:p w14:paraId="572FAB74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330±5</w:t>
            </w:r>
          </w:p>
        </w:tc>
        <w:tc>
          <w:tcPr>
            <w:tcW w:w="2136" w:type="dxa"/>
          </w:tcPr>
          <w:p w14:paraId="5AD17700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360±5</w:t>
            </w:r>
          </w:p>
        </w:tc>
      </w:tr>
      <w:tr w:rsidR="00717FAF" w14:paraId="3CE89486" w14:textId="77777777" w:rsidTr="00717FAF">
        <w:trPr>
          <w:trHeight w:val="370"/>
          <w:jc w:val="center"/>
        </w:trPr>
        <w:tc>
          <w:tcPr>
            <w:tcW w:w="2135" w:type="dxa"/>
          </w:tcPr>
          <w:p w14:paraId="1783FE0F" w14:textId="77777777" w:rsidR="00717FAF" w:rsidRPr="00085EC8" w:rsidRDefault="00717FAF" w:rsidP="00C23D8A">
            <w:pPr>
              <w:spacing w:line="3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PSMM</w:t>
            </w:r>
            <w:r w:rsidRPr="00085EC8">
              <w:rPr>
                <w:rFonts w:ascii="微软雅黑" w:eastAsia="微软雅黑" w:hAnsi="微软雅黑" w:hint="eastAsia"/>
              </w:rPr>
              <w:t>400/440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2135" w:type="dxa"/>
          </w:tcPr>
          <w:p w14:paraId="3DB64656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400±5</w:t>
            </w:r>
          </w:p>
        </w:tc>
        <w:tc>
          <w:tcPr>
            <w:tcW w:w="2136" w:type="dxa"/>
          </w:tcPr>
          <w:p w14:paraId="14B536A0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440±5</w:t>
            </w:r>
          </w:p>
        </w:tc>
        <w:tc>
          <w:tcPr>
            <w:tcW w:w="2136" w:type="dxa"/>
          </w:tcPr>
          <w:p w14:paraId="06FD4263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470±5</w:t>
            </w:r>
          </w:p>
        </w:tc>
      </w:tr>
      <w:tr w:rsidR="00717FAF" w14:paraId="0406374A" w14:textId="77777777" w:rsidTr="00717FAF">
        <w:trPr>
          <w:trHeight w:val="370"/>
          <w:jc w:val="center"/>
        </w:trPr>
        <w:tc>
          <w:tcPr>
            <w:tcW w:w="2135" w:type="dxa"/>
          </w:tcPr>
          <w:p w14:paraId="4196BA3D" w14:textId="77777777" w:rsidR="00717FAF" w:rsidRPr="00085EC8" w:rsidRDefault="00717FAF" w:rsidP="00C23D8A">
            <w:pPr>
              <w:spacing w:line="3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PSMM</w:t>
            </w:r>
            <w:r w:rsidRPr="00085EC8">
              <w:rPr>
                <w:rFonts w:ascii="微软雅黑" w:eastAsia="微软雅黑" w:hAnsi="微软雅黑" w:hint="eastAsia"/>
              </w:rPr>
              <w:t>600/660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2135" w:type="dxa"/>
          </w:tcPr>
          <w:p w14:paraId="4E737CAB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600±8</w:t>
            </w:r>
          </w:p>
        </w:tc>
        <w:tc>
          <w:tcPr>
            <w:tcW w:w="2136" w:type="dxa"/>
          </w:tcPr>
          <w:p w14:paraId="3F82830A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660±8</w:t>
            </w:r>
          </w:p>
        </w:tc>
        <w:tc>
          <w:tcPr>
            <w:tcW w:w="2136" w:type="dxa"/>
          </w:tcPr>
          <w:p w14:paraId="0CE9E516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690±5</w:t>
            </w:r>
          </w:p>
        </w:tc>
      </w:tr>
      <w:tr w:rsidR="00717FAF" w14:paraId="4898BCBC" w14:textId="77777777" w:rsidTr="00717FAF">
        <w:trPr>
          <w:trHeight w:val="370"/>
          <w:jc w:val="center"/>
        </w:trPr>
        <w:tc>
          <w:tcPr>
            <w:tcW w:w="2135" w:type="dxa"/>
          </w:tcPr>
          <w:p w14:paraId="7D83D17E" w14:textId="77777777" w:rsidR="00717FAF" w:rsidRPr="00085EC8" w:rsidRDefault="00717FAF" w:rsidP="00C23D8A">
            <w:pPr>
              <w:spacing w:line="3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PSMM</w:t>
            </w:r>
            <w:r w:rsidRPr="00085EC8">
              <w:rPr>
                <w:rFonts w:ascii="微软雅黑" w:eastAsia="微软雅黑" w:hAnsi="微软雅黑" w:hint="eastAsia"/>
              </w:rPr>
              <w:t>800/880</w:t>
            </w:r>
            <w:r>
              <w:rPr>
                <w:rFonts w:ascii="微软雅黑" w:eastAsia="微软雅黑" w:hAnsi="微软雅黑" w:hint="eastAsia"/>
              </w:rPr>
              <w:t>PI</w:t>
            </w:r>
          </w:p>
        </w:tc>
        <w:tc>
          <w:tcPr>
            <w:tcW w:w="2135" w:type="dxa"/>
          </w:tcPr>
          <w:p w14:paraId="4508D725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800±8</w:t>
            </w:r>
          </w:p>
        </w:tc>
        <w:tc>
          <w:tcPr>
            <w:tcW w:w="2136" w:type="dxa"/>
          </w:tcPr>
          <w:p w14:paraId="7F327064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880±8</w:t>
            </w:r>
          </w:p>
        </w:tc>
        <w:tc>
          <w:tcPr>
            <w:tcW w:w="2136" w:type="dxa"/>
          </w:tcPr>
          <w:p w14:paraId="4D0EB73F" w14:textId="77777777" w:rsidR="00717FAF" w:rsidRPr="00085EC8" w:rsidRDefault="00717FAF" w:rsidP="00C23D8A">
            <w:pPr>
              <w:spacing w:line="340" w:lineRule="exact"/>
              <w:jc w:val="center"/>
              <w:rPr>
                <w:rFonts w:ascii="微软雅黑" w:eastAsia="微软雅黑" w:hAnsi="微软雅黑"/>
              </w:rPr>
            </w:pPr>
            <w:r w:rsidRPr="00085EC8">
              <w:rPr>
                <w:rFonts w:ascii="微软雅黑" w:eastAsia="微软雅黑" w:hAnsi="微软雅黑" w:hint="eastAsia"/>
              </w:rPr>
              <w:t>910±5</w:t>
            </w:r>
          </w:p>
        </w:tc>
      </w:tr>
    </w:tbl>
    <w:p w14:paraId="268D51C3" w14:textId="77777777" w:rsidR="00717FAF" w:rsidRPr="00085EC8" w:rsidRDefault="00717FAF" w:rsidP="00717FAF">
      <w:pPr>
        <w:spacing w:line="340" w:lineRule="exact"/>
        <w:ind w:firstLineChars="500" w:firstLine="1100"/>
        <w:rPr>
          <w:rFonts w:ascii="微软雅黑" w:eastAsia="微软雅黑" w:hAnsi="微软雅黑"/>
          <w:sz w:val="22"/>
          <w:szCs w:val="24"/>
        </w:rPr>
      </w:pPr>
      <w:r w:rsidRPr="00085EC8">
        <w:rPr>
          <w:rFonts w:ascii="微软雅黑" w:eastAsia="微软雅黑" w:hAnsi="微软雅黑" w:hint="eastAsia"/>
          <w:sz w:val="22"/>
          <w:szCs w:val="24"/>
          <w:vertAlign w:val="superscript"/>
        </w:rPr>
        <w:t>1</w:t>
      </w:r>
      <w:r w:rsidRPr="00085EC8">
        <w:rPr>
          <w:rFonts w:ascii="微软雅黑" w:eastAsia="微软雅黑" w:hAnsi="微软雅黑" w:hint="eastAsia"/>
          <w:sz w:val="22"/>
          <w:szCs w:val="24"/>
        </w:rPr>
        <w:t>芯包层同心度：</w:t>
      </w:r>
      <w:r w:rsidRPr="00085EC8">
        <w:rPr>
          <w:rFonts w:ascii="微软雅黑" w:eastAsia="微软雅黑" w:hAnsi="微软雅黑"/>
          <w:sz w:val="22"/>
          <w:szCs w:val="24"/>
        </w:rPr>
        <w:t xml:space="preserve">  </w:t>
      </w:r>
      <w:r w:rsidRPr="00085EC8">
        <w:rPr>
          <w:rFonts w:ascii="微软雅黑" w:eastAsia="微软雅黑" w:hAnsi="微软雅黑" w:hint="eastAsia"/>
          <w:sz w:val="22"/>
          <w:szCs w:val="24"/>
        </w:rPr>
        <w:t>≤</w:t>
      </w:r>
      <w:r w:rsidRPr="00085EC8">
        <w:rPr>
          <w:rFonts w:ascii="微软雅黑" w:eastAsia="微软雅黑" w:hAnsi="微软雅黑"/>
          <w:sz w:val="22"/>
          <w:szCs w:val="24"/>
        </w:rPr>
        <w:t xml:space="preserve">3 </w:t>
      </w:r>
      <w:r w:rsidRPr="00085EC8">
        <w:rPr>
          <w:rFonts w:ascii="微软雅黑" w:eastAsia="微软雅黑" w:hAnsi="微软雅黑" w:hint="eastAsia"/>
          <w:sz w:val="22"/>
          <w:szCs w:val="24"/>
        </w:rPr>
        <w:t>µm</w:t>
      </w:r>
      <w:r w:rsidRPr="00085EC8">
        <w:rPr>
          <w:rFonts w:ascii="微软雅黑" w:eastAsia="微软雅黑" w:hAnsi="微软雅黑"/>
          <w:sz w:val="22"/>
          <w:szCs w:val="24"/>
        </w:rPr>
        <w:t xml:space="preserve">        </w:t>
      </w:r>
      <w:r w:rsidRPr="00085EC8">
        <w:rPr>
          <w:rFonts w:ascii="微软雅黑" w:eastAsia="微软雅黑" w:hAnsi="微软雅黑" w:hint="eastAsia"/>
          <w:sz w:val="22"/>
          <w:szCs w:val="24"/>
          <w:vertAlign w:val="superscript"/>
        </w:rPr>
        <w:t>2</w:t>
      </w:r>
      <w:r w:rsidRPr="00085EC8">
        <w:rPr>
          <w:rFonts w:ascii="微软雅黑" w:eastAsia="微软雅黑" w:hAnsi="微软雅黑" w:hint="eastAsia"/>
          <w:sz w:val="22"/>
          <w:szCs w:val="24"/>
        </w:rPr>
        <w:t>包层不圆度：</w:t>
      </w:r>
      <w:r w:rsidRPr="00085EC8">
        <w:rPr>
          <w:rFonts w:ascii="微软雅黑" w:eastAsia="微软雅黑" w:hAnsi="微软雅黑"/>
          <w:sz w:val="22"/>
          <w:szCs w:val="24"/>
        </w:rPr>
        <w:t xml:space="preserve">   </w:t>
      </w:r>
      <w:r w:rsidRPr="00085EC8">
        <w:rPr>
          <w:rFonts w:ascii="微软雅黑" w:eastAsia="微软雅黑" w:hAnsi="微软雅黑" w:hint="eastAsia"/>
          <w:sz w:val="22"/>
          <w:szCs w:val="24"/>
        </w:rPr>
        <w:t>≤0.5</w:t>
      </w:r>
      <w:r w:rsidRPr="00085EC8">
        <w:rPr>
          <w:rFonts w:ascii="微软雅黑" w:eastAsia="微软雅黑" w:hAnsi="微软雅黑"/>
          <w:sz w:val="22"/>
          <w:szCs w:val="24"/>
        </w:rPr>
        <w:t xml:space="preserve"> </w:t>
      </w:r>
    </w:p>
    <w:p w14:paraId="096ED6BE" w14:textId="77777777" w:rsidR="00717FAF" w:rsidRPr="00717FAF" w:rsidRDefault="00717FAF" w:rsidP="005C1E26">
      <w:pPr>
        <w:spacing w:line="340" w:lineRule="exact"/>
        <w:ind w:firstLineChars="200" w:firstLine="480"/>
        <w:rPr>
          <w:rFonts w:ascii="微软雅黑" w:eastAsia="微软雅黑" w:hAnsi="微软雅黑" w:hint="eastAsia"/>
          <w:sz w:val="24"/>
          <w:szCs w:val="28"/>
        </w:rPr>
      </w:pPr>
    </w:p>
    <w:p w14:paraId="61089D84" w14:textId="40CE15C8" w:rsidR="005C1E26" w:rsidRDefault="005C1E26" w:rsidP="005C1E26">
      <w:pPr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9FB4FF" wp14:editId="6306E2B6">
                <wp:simplePos x="0" y="0"/>
                <wp:positionH relativeFrom="column">
                  <wp:posOffset>-66312</wp:posOffset>
                </wp:positionH>
                <wp:positionV relativeFrom="paragraph">
                  <wp:posOffset>55517</wp:posOffset>
                </wp:positionV>
                <wp:extent cx="58750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D1D45" id="直接连接符 5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pt,4.35pt" to="457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涂敷性能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COATING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717FAF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228FC6AB" w14:textId="4F291BF9" w:rsidR="005C1E26" w:rsidRDefault="005C1E26" w:rsidP="005C1E26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涂层材料</w:t>
      </w:r>
      <w:r>
        <w:rPr>
          <w:rFonts w:ascii="微软雅黑" w:eastAsia="微软雅黑" w:hAnsi="微软雅黑" w:hint="eastAsia"/>
          <w:sz w:val="24"/>
          <w:szCs w:val="28"/>
        </w:rPr>
        <w:t xml:space="preserve">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聚酰亚胺</w:t>
      </w:r>
    </w:p>
    <w:p w14:paraId="00C54F50" w14:textId="23D47A17" w:rsidR="005C1E26" w:rsidRDefault="005C1E26" w:rsidP="005C1E26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长期使用温度：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</w:t>
      </w:r>
      <w:r>
        <w:rPr>
          <w:rFonts w:ascii="微软雅黑" w:eastAsia="微软雅黑" w:hAnsi="微软雅黑" w:hint="eastAsia"/>
          <w:sz w:val="24"/>
          <w:szCs w:val="28"/>
        </w:rPr>
        <w:t>-55~300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℃</w:t>
      </w:r>
    </w:p>
    <w:p w14:paraId="2C806497" w14:textId="5417EBE3" w:rsidR="005C1E26" w:rsidRPr="005C1E26" w:rsidRDefault="005C1E26" w:rsidP="005C1E26">
      <w:pPr>
        <w:spacing w:line="34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短期耐受温度：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400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℃</w:t>
      </w:r>
    </w:p>
    <w:p w14:paraId="5D5EE154" w14:textId="3D266B07" w:rsidR="000B093A" w:rsidRDefault="004E25BA" w:rsidP="00C8688A">
      <w:pPr>
        <w:spacing w:before="240"/>
        <w:rPr>
          <w:rFonts w:ascii="微软雅黑" w:eastAsia="微软雅黑" w:hAnsi="微软雅黑"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79B50B" wp14:editId="5B8CF9E6">
                <wp:simplePos x="0" y="0"/>
                <wp:positionH relativeFrom="column">
                  <wp:posOffset>-67945</wp:posOffset>
                </wp:positionH>
                <wp:positionV relativeFrom="paragraph">
                  <wp:posOffset>94433</wp:posOffset>
                </wp:positionV>
                <wp:extent cx="587502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F9101" id="直接连接符 1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7.45pt" to="45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" strokecolor="#347c73" strokeweight="1pt">
                <v:stroke joinstyle="miter"/>
              </v:line>
            </w:pict>
          </mc:Fallback>
        </mc:AlternateContent>
      </w:r>
      <w:r w:rsidR="00C8688A">
        <w:rPr>
          <w:rFonts w:ascii="微软雅黑" w:eastAsia="微软雅黑" w:hAnsi="微软雅黑" w:hint="eastAsia"/>
          <w:sz w:val="28"/>
          <w:szCs w:val="32"/>
        </w:rPr>
        <w:t xml:space="preserve">其他参数 </w:t>
      </w:r>
      <w:r w:rsidR="00C8688A"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PARAMETERS</w:t>
      </w:r>
      <w:r w:rsidR="00C8688A" w:rsidRPr="00C8688A">
        <w:rPr>
          <w:rFonts w:ascii="微软雅黑" w:eastAsia="微软雅黑" w:hAnsi="微软雅黑" w:hint="eastAsia"/>
          <w:sz w:val="28"/>
          <w:szCs w:val="32"/>
        </w:rPr>
        <w:t>：</w:t>
      </w:r>
    </w:p>
    <w:p w14:paraId="75F204D5" w14:textId="0B3D7788" w:rsidR="004D0A55" w:rsidRPr="004D0A55" w:rsidRDefault="004D0A55" w:rsidP="004D0A55">
      <w:pPr>
        <w:spacing w:after="240" w:line="5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D0A55">
        <w:rPr>
          <w:rFonts w:ascii="微软雅黑" w:eastAsia="微软雅黑" w:hAnsi="微软雅黑" w:hint="eastAsia"/>
          <w:sz w:val="24"/>
          <w:szCs w:val="28"/>
        </w:rPr>
        <w:t>导光窗口：</w:t>
      </w:r>
    </w:p>
    <w:p w14:paraId="6CD2F47E" w14:textId="63C3D05C" w:rsidR="00E343F2" w:rsidRDefault="00D32D3C" w:rsidP="004D0A55">
      <w:pPr>
        <w:jc w:val="center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0AD6561E" wp14:editId="70A1BFD0">
            <wp:extent cx="5013960" cy="2856053"/>
            <wp:effectExtent l="0" t="0" r="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1" t="13404" r="8201" b="12522"/>
                    <a:stretch/>
                  </pic:blipFill>
                  <pic:spPr bwMode="auto">
                    <a:xfrm>
                      <a:off x="0" y="0"/>
                      <a:ext cx="5107190" cy="290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14999" w14:textId="77777777" w:rsidR="004E25BA" w:rsidRDefault="004E25BA" w:rsidP="0060374C">
      <w:pPr>
        <w:spacing w:line="400" w:lineRule="exact"/>
        <w:rPr>
          <w:rFonts w:ascii="微软雅黑" w:eastAsia="微软雅黑" w:hAnsi="微软雅黑" w:hint="eastAsia"/>
          <w:sz w:val="24"/>
          <w:szCs w:val="28"/>
        </w:rPr>
      </w:pPr>
    </w:p>
    <w:p w14:paraId="78DAEA65" w14:textId="04C68339" w:rsidR="000B093A" w:rsidRDefault="000B093A" w:rsidP="0060374C">
      <w:pPr>
        <w:spacing w:line="400" w:lineRule="exact"/>
        <w:rPr>
          <w:rFonts w:ascii="微软雅黑" w:eastAsia="微软雅黑" w:hAnsi="微软雅黑"/>
          <w:sz w:val="24"/>
          <w:szCs w:val="28"/>
        </w:rPr>
      </w:pPr>
    </w:p>
    <w:p w14:paraId="4EA4CAFE" w14:textId="77777777" w:rsidR="00717FAF" w:rsidRDefault="00717FAF" w:rsidP="0060374C">
      <w:pPr>
        <w:spacing w:line="400" w:lineRule="exact"/>
        <w:rPr>
          <w:rFonts w:ascii="微软雅黑" w:eastAsia="微软雅黑" w:hAnsi="微软雅黑"/>
          <w:sz w:val="24"/>
          <w:szCs w:val="28"/>
        </w:rPr>
      </w:pPr>
    </w:p>
    <w:p w14:paraId="3B77F3FE" w14:textId="3CC76280" w:rsidR="000E7585" w:rsidRPr="000B093A" w:rsidRDefault="00717FAF" w:rsidP="00717FAF">
      <w:pPr>
        <w:spacing w:before="240" w:line="400" w:lineRule="exact"/>
        <w:ind w:firstLineChars="150" w:firstLine="361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76DD9" wp14:editId="05C25EB8">
                <wp:simplePos x="0" y="0"/>
                <wp:positionH relativeFrom="column">
                  <wp:posOffset>-75565</wp:posOffset>
                </wp:positionH>
                <wp:positionV relativeFrom="paragraph">
                  <wp:posOffset>69850</wp:posOffset>
                </wp:positionV>
                <wp:extent cx="587502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7703E" id="直接连接符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5.5pt" to="456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" strokecolor="#347c73" strokeweight="1.5pt">
                <v:stroke joinstyle="miter"/>
              </v:line>
            </w:pict>
          </mc:Fallback>
        </mc:AlternateContent>
      </w:r>
      <w:r w:rsidR="000B093A"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 w:rsidR="000B093A">
        <w:rPr>
          <w:rFonts w:ascii="微软雅黑" w:eastAsia="微软雅黑" w:hAnsi="微软雅黑"/>
          <w:sz w:val="18"/>
          <w:szCs w:val="18"/>
        </w:rPr>
        <w:t xml:space="preserve">  </w:t>
      </w:r>
      <w:r w:rsidR="000B093A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0B093A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0B093A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0B093A">
        <w:rPr>
          <w:rFonts w:ascii="微软雅黑" w:eastAsia="微软雅黑" w:hAnsi="微软雅黑"/>
          <w:sz w:val="18"/>
          <w:szCs w:val="18"/>
        </w:rPr>
        <w:t xml:space="preserve">   </w:t>
      </w:r>
      <w:r w:rsidR="000B093A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0B093A">
        <w:rPr>
          <w:rFonts w:ascii="微软雅黑" w:eastAsia="微软雅黑" w:hAnsi="微软雅黑"/>
          <w:sz w:val="18"/>
          <w:szCs w:val="18"/>
        </w:rPr>
        <w:t xml:space="preserve"> </w:t>
      </w:r>
      <w:r w:rsidR="000B093A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0B093A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0B093A"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sectPr w:rsidR="000E7585" w:rsidRPr="000B093A" w:rsidSect="005C1E26">
      <w:pgSz w:w="11906" w:h="16838"/>
      <w:pgMar w:top="993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6561B" w14:textId="77777777" w:rsidR="006A5490" w:rsidRDefault="006A5490" w:rsidP="00203A00">
      <w:r>
        <w:separator/>
      </w:r>
    </w:p>
  </w:endnote>
  <w:endnote w:type="continuationSeparator" w:id="0">
    <w:p w14:paraId="38F02ABB" w14:textId="77777777" w:rsidR="006A5490" w:rsidRDefault="006A5490" w:rsidP="002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B3F8" w14:textId="77777777" w:rsidR="006A5490" w:rsidRDefault="006A5490" w:rsidP="00203A00">
      <w:r>
        <w:separator/>
      </w:r>
    </w:p>
  </w:footnote>
  <w:footnote w:type="continuationSeparator" w:id="0">
    <w:p w14:paraId="6AC5FCFE" w14:textId="77777777" w:rsidR="006A5490" w:rsidRDefault="006A5490" w:rsidP="0020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F"/>
    <w:rsid w:val="00020375"/>
    <w:rsid w:val="00085EC8"/>
    <w:rsid w:val="000B093A"/>
    <w:rsid w:val="000C210E"/>
    <w:rsid w:val="000E7585"/>
    <w:rsid w:val="0012530E"/>
    <w:rsid w:val="001276AA"/>
    <w:rsid w:val="00144BAE"/>
    <w:rsid w:val="001F126A"/>
    <w:rsid w:val="00203A00"/>
    <w:rsid w:val="0025271B"/>
    <w:rsid w:val="0029466B"/>
    <w:rsid w:val="002C0ADD"/>
    <w:rsid w:val="0035533B"/>
    <w:rsid w:val="003566EF"/>
    <w:rsid w:val="00375E6F"/>
    <w:rsid w:val="003B4785"/>
    <w:rsid w:val="003D0382"/>
    <w:rsid w:val="003E336F"/>
    <w:rsid w:val="00411C01"/>
    <w:rsid w:val="00453FD8"/>
    <w:rsid w:val="004C6D54"/>
    <w:rsid w:val="004D0A55"/>
    <w:rsid w:val="004D5509"/>
    <w:rsid w:val="004E25BA"/>
    <w:rsid w:val="004E78C5"/>
    <w:rsid w:val="00550129"/>
    <w:rsid w:val="005732C7"/>
    <w:rsid w:val="005A4B0D"/>
    <w:rsid w:val="005B0DC3"/>
    <w:rsid w:val="005C1E26"/>
    <w:rsid w:val="005D3A9A"/>
    <w:rsid w:val="005F4B33"/>
    <w:rsid w:val="0060374C"/>
    <w:rsid w:val="00613474"/>
    <w:rsid w:val="00695FA6"/>
    <w:rsid w:val="006A5490"/>
    <w:rsid w:val="00717FAF"/>
    <w:rsid w:val="00781B62"/>
    <w:rsid w:val="007C4C48"/>
    <w:rsid w:val="00872C08"/>
    <w:rsid w:val="008E0699"/>
    <w:rsid w:val="00951CB6"/>
    <w:rsid w:val="009A2D88"/>
    <w:rsid w:val="009C477B"/>
    <w:rsid w:val="00A302B0"/>
    <w:rsid w:val="00A73E0C"/>
    <w:rsid w:val="00A9082B"/>
    <w:rsid w:val="00AB60E3"/>
    <w:rsid w:val="00AC7F0F"/>
    <w:rsid w:val="00B00888"/>
    <w:rsid w:val="00B548F9"/>
    <w:rsid w:val="00BA4DD6"/>
    <w:rsid w:val="00BC3A6C"/>
    <w:rsid w:val="00BE1371"/>
    <w:rsid w:val="00BE42F7"/>
    <w:rsid w:val="00C8688A"/>
    <w:rsid w:val="00CD7A77"/>
    <w:rsid w:val="00D20793"/>
    <w:rsid w:val="00D32D3C"/>
    <w:rsid w:val="00D429D8"/>
    <w:rsid w:val="00D56262"/>
    <w:rsid w:val="00DB77A8"/>
    <w:rsid w:val="00E343F2"/>
    <w:rsid w:val="00EA56C3"/>
    <w:rsid w:val="00EC569A"/>
    <w:rsid w:val="00F25503"/>
    <w:rsid w:val="00F767DF"/>
    <w:rsid w:val="00FB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D3E2"/>
  <w15:chartTrackingRefBased/>
  <w15:docId w15:val="{5C7DE1D3-CFB5-46E8-B71A-866AC43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A00"/>
    <w:rPr>
      <w:sz w:val="18"/>
      <w:szCs w:val="18"/>
    </w:rPr>
  </w:style>
  <w:style w:type="paragraph" w:styleId="a7">
    <w:name w:val="List Paragraph"/>
    <w:basedOn w:val="a"/>
    <w:uiPriority w:val="34"/>
    <w:qFormat/>
    <w:rsid w:val="000E7585"/>
    <w:pPr>
      <w:ind w:firstLineChars="200" w:firstLine="420"/>
    </w:pPr>
    <w:rPr>
      <w:rFonts w:ascii="Times New Roman" w:eastAsia="永中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6AA"/>
    <w:rPr>
      <w:sz w:val="18"/>
      <w:szCs w:val="18"/>
    </w:rPr>
  </w:style>
  <w:style w:type="table" w:styleId="aa">
    <w:name w:val="Table Grid"/>
    <w:basedOn w:val="a1"/>
    <w:uiPriority w:val="39"/>
    <w:rsid w:val="009A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郑</dc:creator>
  <cp:keywords/>
  <dc:description/>
  <cp:lastModifiedBy>羽 郑</cp:lastModifiedBy>
  <cp:revision>8</cp:revision>
  <cp:lastPrinted>2020-07-02T03:29:00Z</cp:lastPrinted>
  <dcterms:created xsi:type="dcterms:W3CDTF">2020-07-02T06:20:00Z</dcterms:created>
  <dcterms:modified xsi:type="dcterms:W3CDTF">2020-07-03T07:24:00Z</dcterms:modified>
</cp:coreProperties>
</file>